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4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spacing w:before="240" w:line="4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体检安排和注意事项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2023年辽宁省妇幼保健院招聘人员体检工作定于2023年7月11日进行。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具体</w:t>
      </w:r>
      <w:r>
        <w:rPr>
          <w:rFonts w:hint="eastAsia" w:ascii="仿宋" w:hAnsi="仿宋" w:eastAsia="仿宋"/>
          <w:sz w:val="32"/>
          <w:szCs w:val="32"/>
        </w:rPr>
        <w:t>安排如下：</w:t>
      </w:r>
    </w:p>
    <w:p>
      <w:pPr>
        <w:ind w:left="6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一、体检</w:t>
      </w:r>
      <w:r>
        <w:rPr>
          <w:rFonts w:ascii="方正黑体_GBK" w:hAnsi="方正黑体_GBK" w:eastAsia="方正黑体_GBK" w:cs="方正黑体_GBK"/>
          <w:sz w:val="32"/>
          <w:szCs w:val="32"/>
        </w:rPr>
        <w:t>安排</w:t>
      </w:r>
    </w:p>
    <w:p>
      <w:pPr>
        <w:ind w:firstLine="630" w:firstLineChars="19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体检</w:t>
      </w:r>
      <w:r>
        <w:rPr>
          <w:rFonts w:ascii="仿宋" w:hAnsi="仿宋" w:eastAsia="仿宋"/>
          <w:b/>
          <w:sz w:val="32"/>
          <w:szCs w:val="32"/>
        </w:rPr>
        <w:t>时间</w:t>
      </w:r>
      <w:r>
        <w:rPr>
          <w:rFonts w:hint="eastAsia" w:ascii="仿宋" w:hAnsi="仿宋" w:eastAsia="仿宋"/>
          <w:b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2023年7月11</w:t>
      </w:r>
      <w:r>
        <w:rPr>
          <w:rFonts w:hint="eastAsia" w:ascii="仿宋" w:hAnsi="仿宋" w:eastAsia="仿宋" w:cs="仿宋_GB2312"/>
          <w:sz w:val="32"/>
          <w:szCs w:val="32"/>
        </w:rPr>
        <w:t>日 (周二) 上午，8：20在体检医院集合。</w:t>
      </w:r>
    </w:p>
    <w:p>
      <w:pPr>
        <w:spacing w:line="220" w:lineRule="atLeas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体检</w:t>
      </w:r>
      <w:r>
        <w:rPr>
          <w:rFonts w:ascii="仿宋" w:hAnsi="仿宋" w:eastAsia="仿宋"/>
          <w:b/>
          <w:sz w:val="32"/>
          <w:szCs w:val="32"/>
        </w:rPr>
        <w:t>地点</w:t>
      </w:r>
      <w:r>
        <w:rPr>
          <w:rFonts w:hint="eastAsia" w:ascii="仿宋" w:hAnsi="仿宋" w:eastAsia="仿宋"/>
          <w:b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辽宁省金秋医院 体检中心二部（所有受检者先经辽宁省金秋医院3号楼入口处进入，按照指示牌到达体检中心二部）禁止家属陪同，受检人员进入体检区域后一律不得擅自出入。</w:t>
      </w:r>
    </w:p>
    <w:p>
      <w:pPr>
        <w:spacing w:line="220" w:lineRule="atLeast"/>
        <w:ind w:firstLine="640" w:firstLineChars="200"/>
        <w:rPr>
          <w:rFonts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二、体检注意事项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为了准确反映受检者身体的真实状况，请</w:t>
      </w:r>
      <w:r>
        <w:rPr>
          <w:rFonts w:hint="eastAsia" w:ascii="仿宋" w:hAnsi="仿宋" w:eastAsia="仿宋"/>
          <w:b/>
          <w:sz w:val="32"/>
          <w:szCs w:val="32"/>
        </w:rPr>
        <w:t>注意</w:t>
      </w:r>
      <w:r>
        <w:rPr>
          <w:rFonts w:hint="eastAsia" w:ascii="仿宋" w:hAnsi="仿宋" w:eastAsia="仿宋"/>
          <w:sz w:val="32"/>
          <w:szCs w:val="32"/>
        </w:rPr>
        <w:t>以下</w:t>
      </w:r>
      <w:r>
        <w:rPr>
          <w:rFonts w:hint="eastAsia" w:ascii="仿宋" w:hAnsi="仿宋" w:eastAsia="仿宋"/>
          <w:b/>
          <w:sz w:val="32"/>
          <w:szCs w:val="32"/>
        </w:rPr>
        <w:t>事项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1.请受检者自行全程规范佩戴医用口罩，保持一米距离。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2.体检严禁弄虚作假、冒名顶替；如隐瞒病史影响体检结果的，后果自负。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3.请按时参加体检，无正当理由不按时参加体检的视为放弃。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4.受检者备好身份证、600元（支付形式：微信或者支付宝），体检表上贴近期二寸免冠彩照一张。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5.体检表第二页由受检者本人填写（自备黑色签字笔或钢笔），要求字迹清楚，无涂改，病史部分要如实、逐项填齐，不能遗漏。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6.体检前一天请注意休息，勿熬夜，不要饮酒，避免剧烈运动。体检前一天请清淡饮食。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7.体检当天需进行采血、彩超等检查，请在受检前禁食8-12小时，体检当日晨禁食禁水。体检前沐浴，穿好内裤，保持外阴部清洁。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8.女性受检者月经期间请勿做尿液检查，待月经完毕后再补检；怀孕或可能已受孕者，事先告知医护人员，勿做X光检查。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9.请配合医生认真检查所有项目，勿漏检。若自动放弃某一检查项目，将会影响对您的录用。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10.体检医生可根据实际需要，增加必要的相应检查、检验项目。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11.如对体检结果有疑义，请按有关规定办理。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770890</wp:posOffset>
            </wp:positionH>
            <wp:positionV relativeFrom="paragraph">
              <wp:posOffset>101600</wp:posOffset>
            </wp:positionV>
            <wp:extent cx="4193540" cy="2729865"/>
            <wp:effectExtent l="0" t="0" r="16510" b="13335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3540" cy="272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>
      <w:bookmarkStart w:id="0" w:name="_GoBack"/>
      <w:bookmarkEnd w:id="0"/>
    </w:p>
    <w:p/>
    <w:p/>
    <w:p/>
    <w:p/>
    <w:p/>
    <w:p/>
    <w:p/>
    <w:p/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地理位置：沈阳市沈河区小南街317号（辽宁省金秋医院）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公交路线：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乘公交133路、213路、286路、K801路、K802路省金秋医院站下车即是。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乘公交135路、239路、环路南塔站下车向正西方向，沿文化路走240米，右转进入小南街走370米即到。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yNzhiMmRlZGEwOTNkMzBlNmNkZDcxYjBmZmM2ODcifQ=="/>
  </w:docVars>
  <w:rsids>
    <w:rsidRoot w:val="00ED7866"/>
    <w:rsid w:val="00086BB0"/>
    <w:rsid w:val="002A7308"/>
    <w:rsid w:val="003015FA"/>
    <w:rsid w:val="005B5575"/>
    <w:rsid w:val="00791EF4"/>
    <w:rsid w:val="00BA3B8E"/>
    <w:rsid w:val="00ED7866"/>
    <w:rsid w:val="00FC2C87"/>
    <w:rsid w:val="30D34BD2"/>
    <w:rsid w:val="514C521B"/>
    <w:rsid w:val="EDEEA3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724</Words>
  <Characters>777</Characters>
  <Lines>5</Lines>
  <Paragraphs>1</Paragraphs>
  <TotalTime>4</TotalTime>
  <ScaleCrop>false</ScaleCrop>
  <LinksUpToDate>false</LinksUpToDate>
  <CharactersWithSpaces>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2023-02-13T19:43:00Z</dcterms:created>
  <dc:creator>li hongli</dc:creator>
  <cp:lastModifiedBy>小太阳</cp:lastModifiedBy>
  <cp:lastPrinted>2023-02-13T21:12:00Z</cp:lastPrinted>
  <dcterms:modified xsi:type="dcterms:W3CDTF">2023-07-03T06:17:26Z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2CED5CF6F6BC4868ACD21634601C2694_13</vt:lpwstr>
  </property>
</Properties>
</file>