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before="24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体检安排和注意事项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2023年辽宁省卫生健康服务中心公开招聘人员体检工作定于2023年7月4日进行。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>
      <w:pPr>
        <w:ind w:left="6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一、体检</w:t>
      </w:r>
      <w:r>
        <w:rPr>
          <w:rFonts w:ascii="方正黑体_GBK" w:hAnsi="方正黑体_GBK" w:eastAsia="方正黑体_GBK" w:cs="方正黑体_GBK"/>
          <w:sz w:val="32"/>
          <w:szCs w:val="32"/>
        </w:rPr>
        <w:t>安排</w:t>
      </w:r>
    </w:p>
    <w:p>
      <w:pPr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2023年7月4</w:t>
      </w:r>
      <w:r>
        <w:rPr>
          <w:rFonts w:hint="eastAsia" w:ascii="仿宋" w:hAnsi="仿宋" w:eastAsia="仿宋" w:cs="仿宋_GB2312"/>
          <w:sz w:val="32"/>
          <w:szCs w:val="32"/>
        </w:rPr>
        <w:t>日 (周二) 上午，8：30在体检医院集合。</w:t>
      </w:r>
    </w:p>
    <w:p>
      <w:pPr>
        <w:spacing w:line="22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辽宁省金秋医院 体检中心一部（所有受检者先经辽宁省金秋医院3号楼入口处进入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按照指示牌到达体检中心</w:t>
      </w:r>
      <w:r>
        <w:rPr>
          <w:rFonts w:hint="eastAsia" w:ascii="仿宋" w:hAnsi="仿宋" w:eastAsia="仿宋"/>
          <w:b/>
          <w:sz w:val="32"/>
          <w:szCs w:val="32"/>
        </w:rPr>
        <w:t>一部</w:t>
      </w:r>
      <w:r>
        <w:rPr>
          <w:rFonts w:hint="eastAsia" w:ascii="仿宋" w:hAnsi="仿宋" w:eastAsia="仿宋"/>
          <w:sz w:val="32"/>
          <w:szCs w:val="32"/>
        </w:rPr>
        <w:t>）禁止家属陪同，受检人员进入体检区域后一律不得擅自出入。</w:t>
      </w:r>
    </w:p>
    <w:p>
      <w:pPr>
        <w:spacing w:line="220" w:lineRule="atLeas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二、体检注意事项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</w:t>
      </w:r>
      <w:r>
        <w:rPr>
          <w:rFonts w:hint="eastAsia" w:ascii="仿宋" w:hAnsi="仿宋" w:eastAsia="仿宋"/>
          <w:b/>
          <w:sz w:val="32"/>
          <w:szCs w:val="32"/>
        </w:rPr>
        <w:t>注意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hint="eastAsia" w:ascii="仿宋" w:hAnsi="仿宋" w:eastAsia="仿宋"/>
          <w:b/>
          <w:sz w:val="32"/>
          <w:szCs w:val="32"/>
        </w:rPr>
        <w:t>事项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1.请受检者自行</w:t>
      </w:r>
      <w:r>
        <w:rPr>
          <w:rFonts w:hint="eastAsia" w:ascii="仿宋" w:hAnsi="仿宋" w:eastAsia="仿宋"/>
          <w:b/>
          <w:sz w:val="32"/>
          <w:szCs w:val="32"/>
        </w:rPr>
        <w:t>全程规范佩戴医用口罩</w:t>
      </w:r>
      <w:r>
        <w:rPr>
          <w:rFonts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保持一米距离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2.体检严禁弄虚作假、冒名顶替；如隐瞒病史影响体检结果的，后果自负。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3.请按时参加体检，无正当理由不按时参加体检的视为放弃。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4.受检者备好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600元（支付形式：微信或者支付宝）</w:t>
      </w:r>
      <w:r>
        <w:rPr>
          <w:rFonts w:hint="eastAsia" w:ascii="仿宋" w:hAnsi="仿宋" w:eastAsia="仿宋"/>
          <w:sz w:val="32"/>
          <w:szCs w:val="32"/>
        </w:rPr>
        <w:t>，体检表上贴近期</w:t>
      </w:r>
      <w:r>
        <w:rPr>
          <w:rFonts w:hint="eastAsia" w:ascii="仿宋" w:hAnsi="仿宋" w:eastAsia="仿宋"/>
          <w:b/>
          <w:sz w:val="32"/>
          <w:szCs w:val="32"/>
        </w:rPr>
        <w:t>二寸免冠彩照一张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5.体检表第二页由受检者本人填写（</w:t>
      </w:r>
      <w:r>
        <w:rPr>
          <w:rFonts w:hint="eastAsia" w:ascii="仿宋" w:hAnsi="仿宋" w:eastAsia="仿宋"/>
          <w:b/>
          <w:sz w:val="32"/>
          <w:szCs w:val="32"/>
        </w:rPr>
        <w:t>自备黑色签字笔或钢笔</w:t>
      </w:r>
      <w:r>
        <w:rPr>
          <w:rFonts w:hint="eastAsia" w:ascii="仿宋" w:hAnsi="仿宋" w:eastAsia="仿宋"/>
          <w:sz w:val="32"/>
          <w:szCs w:val="32"/>
        </w:rPr>
        <w:t>），要求字迹清楚，无涂改，病史部分要如实、逐项填齐，不能遗漏。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7.体检当天需进行采血、彩超等检查，请在</w:t>
      </w:r>
      <w:r>
        <w:rPr>
          <w:rFonts w:hint="eastAsia" w:ascii="仿宋" w:hAnsi="仿宋" w:eastAsia="仿宋"/>
          <w:b/>
          <w:sz w:val="32"/>
          <w:szCs w:val="32"/>
        </w:rPr>
        <w:t>受检前禁食8-12小时，体检当日晨禁食禁水。体检前保持卫生清洁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9.请配合医生认真检查所有项目，勿漏检。若自动放弃某一检查项目，将会影响录用结果。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10.体检医生可根据实际需要，增加必要的相应检查、检验项目。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11.如对体检结果有疑义，请按有关规定办理。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xZDlkMWM1NmI1NThlNTY5MjYwZWI4MDY4MmIwY2QifQ=="/>
  </w:docVars>
  <w:rsids>
    <w:rsidRoot w:val="00ED7866"/>
    <w:rsid w:val="000A092D"/>
    <w:rsid w:val="001A671B"/>
    <w:rsid w:val="002A7308"/>
    <w:rsid w:val="002F322F"/>
    <w:rsid w:val="005B5575"/>
    <w:rsid w:val="00791EF4"/>
    <w:rsid w:val="008725BA"/>
    <w:rsid w:val="008B7031"/>
    <w:rsid w:val="009372E2"/>
    <w:rsid w:val="00992D4E"/>
    <w:rsid w:val="00A410E8"/>
    <w:rsid w:val="00E13AE7"/>
    <w:rsid w:val="00E17523"/>
    <w:rsid w:val="00ED7866"/>
    <w:rsid w:val="00FC2C87"/>
    <w:rsid w:val="48426011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671</Words>
  <Characters>715</Characters>
  <Lines>5</Lines>
  <Paragraphs>1</Paragraphs>
  <TotalTime>139</TotalTime>
  <ScaleCrop>false</ScaleCrop>
  <LinksUpToDate>false</LinksUpToDate>
  <CharactersWithSpaces>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白晓鹏</cp:lastModifiedBy>
  <cp:lastPrinted>2023-07-03T07:34:57Z</cp:lastPrinted>
  <dcterms:modified xsi:type="dcterms:W3CDTF">2023-07-03T09:43:56Z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0C0C201FE0CE4B5DBC519C8ED79A8524_12</vt:lpwstr>
  </property>
</Properties>
</file>