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600" w:lineRule="exact"/>
        <w:rPr>
          <w:rFonts w:ascii="黑体" w:eastAsia="黑体" w:cs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/>
          <w:sz w:val="32"/>
          <w:szCs w:val="32"/>
        </w:rPr>
        <w:t>4</w:t>
      </w:r>
    </w:p>
    <w:p>
      <w:pPr>
        <w:spacing w:beforeAutospacing="0" w:afterAutospacing="0" w:line="600" w:lineRule="exact"/>
        <w:rPr>
          <w:rFonts w:ascii="黑体" w:eastAsia="黑体" w:cs="黑体" w:hAnsi="黑体" w:hint="eastAsia"/>
          <w:sz w:val="32"/>
          <w:szCs w:val="32"/>
        </w:rPr>
      </w:pPr>
    </w:p>
    <w:p>
      <w:pPr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推荐作品名单</w:t>
      </w:r>
    </w:p>
    <w:p>
      <w:pPr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p>
      <w:pPr>
        <w:spacing w:beforeAutospacing="0" w:afterAutospacing="0" w:line="60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推荐单位（</w:t>
      </w:r>
      <w:r>
        <w:rPr>
          <w:rFonts w:ascii="仿宋" w:eastAsia="仿宋" w:cs="仿宋" w:hAnsi="仿宋"/>
          <w:sz w:val="32"/>
          <w:szCs w:val="32"/>
        </w:rPr>
        <w:t>公章</w:t>
      </w:r>
      <w:r>
        <w:rPr>
          <w:rFonts w:ascii="仿宋" w:eastAsia="仿宋" w:cs="仿宋" w:hAnsi="仿宋" w:hint="eastAsia"/>
          <w:sz w:val="32"/>
          <w:szCs w:val="32"/>
        </w:rPr>
        <w:t>）</w:t>
      </w:r>
      <w:r>
        <w:rPr>
          <w:rFonts w:ascii="仿宋" w:eastAsia="仿宋" w:cs="仿宋" w:hAnsi="仿宋"/>
          <w:sz w:val="32"/>
          <w:szCs w:val="32"/>
        </w:rPr>
        <w:t xml:space="preserve">：                                               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51"/>
        <w:gridCol w:w="2970"/>
        <w:gridCol w:w="4728"/>
        <w:gridCol w:w="1693"/>
        <w:gridCol w:w="1646"/>
        <w:gridCol w:w="1960"/>
      </w:tblGrid>
      <w:tr>
        <w:trPr>
          <w:trHeight w:val="609"/>
        </w:trPr>
        <w:tc>
          <w:tcPr>
            <w:tcW w:w="95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作品名称</w:t>
            </w:r>
          </w:p>
        </w:tc>
        <w:tc>
          <w:tcPr>
            <w:tcW w:w="472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报送单位</w:t>
            </w:r>
          </w:p>
        </w:tc>
        <w:tc>
          <w:tcPr>
            <w:tcW w:w="1693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是否为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必选主题</w:t>
            </w:r>
          </w:p>
        </w:tc>
        <w:tc>
          <w:tcPr>
            <w:tcW w:w="164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是否为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辟谣类</w:t>
            </w:r>
          </w:p>
        </w:tc>
        <w:tc>
          <w:tcPr>
            <w:tcW w:w="19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备注</w:t>
            </w:r>
          </w:p>
        </w:tc>
      </w:tr>
      <w:tr>
        <w:tc>
          <w:tcPr>
            <w:tcW w:w="9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</w:tr>
      <w:tr>
        <w:tc>
          <w:tcPr>
            <w:tcW w:w="9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</w:tr>
      <w:tr>
        <w:tc>
          <w:tcPr>
            <w:tcW w:w="95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4728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0" w:lineRule="exact"/>
              <w:rPr>
                <w:rFonts w:ascii="仿宋" w:eastAsia="仿宋" w:cs="仿宋" w:hAnsi="仿宋"/>
                <w:sz w:val="32"/>
                <w:szCs w:val="32"/>
              </w:rPr>
            </w:pPr>
          </w:p>
        </w:tc>
      </w:tr>
    </w:tbl>
    <w:p>
      <w:pPr>
        <w:spacing w:beforeAutospacing="0" w:afterAutospacing="0" w:line="600" w:lineRule="exact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联系人：                                                         手机号：</w:t>
      </w:r>
    </w:p>
    <w:p>
      <w:pPr>
        <w:spacing w:beforeAutospacing="0" w:afterAutospacing="0" w:line="600" w:lineRule="exact"/>
        <w:rPr>
          <w:rFonts w:ascii="仿宋" w:eastAsia="仿宋" w:cs="仿宋" w:hAnsi="仿宋"/>
          <w:sz w:val="32"/>
          <w:szCs w:val="32"/>
        </w:rPr>
      </w:pPr>
    </w:p>
    <w:p>
      <w:pPr>
        <w:spacing w:beforeAutospacing="0" w:afterAutospacing="0" w:line="600" w:lineRule="exact"/>
        <w:rPr>
          <w:rFonts w:ascii="仿宋" w:eastAsia="仿宋" w:cs="仿宋" w:hAnsi="仿宋" w:hint="eastAsia"/>
          <w:sz w:val="24"/>
          <w:szCs w:val="24"/>
        </w:rPr>
      </w:pPr>
      <w:r>
        <w:rPr>
          <w:rFonts w:ascii="仿宋" w:eastAsia="仿宋" w:cs="仿宋" w:hAnsi="仿宋"/>
          <w:sz w:val="24"/>
          <w:szCs w:val="24"/>
        </w:rPr>
        <w:t>注：</w:t>
      </w:r>
      <w:r>
        <w:rPr>
          <w:rFonts w:ascii="仿宋" w:eastAsia="仿宋" w:cs="仿宋" w:hAnsi="仿宋" w:hint="eastAsia"/>
          <w:sz w:val="24"/>
          <w:szCs w:val="24"/>
        </w:rPr>
        <w:t>“</w:t>
      </w:r>
      <w:r>
        <w:rPr>
          <w:rFonts w:ascii="仿宋" w:eastAsia="仿宋" w:cs="仿宋" w:hAnsi="仿宋"/>
          <w:sz w:val="24"/>
          <w:szCs w:val="24"/>
        </w:rPr>
        <w:t>是否为必选主题</w:t>
      </w:r>
      <w:r>
        <w:rPr>
          <w:rFonts w:ascii="仿宋" w:eastAsia="仿宋" w:cs="仿宋" w:hAnsi="仿宋" w:hint="eastAsia"/>
          <w:sz w:val="24"/>
          <w:szCs w:val="24"/>
        </w:rPr>
        <w:t>”“</w:t>
      </w:r>
      <w:r>
        <w:rPr>
          <w:rFonts w:ascii="仿宋" w:eastAsia="仿宋" w:cs="仿宋" w:hAnsi="仿宋"/>
          <w:sz w:val="24"/>
          <w:szCs w:val="24"/>
        </w:rPr>
        <w:t>是否为辟谣类</w:t>
      </w:r>
      <w:r>
        <w:rPr>
          <w:rFonts w:ascii="仿宋" w:eastAsia="仿宋" w:cs="仿宋" w:hAnsi="仿宋" w:hint="eastAsia"/>
          <w:sz w:val="24"/>
          <w:szCs w:val="24"/>
        </w:rPr>
        <w:t>”</w:t>
      </w:r>
      <w:r>
        <w:rPr>
          <w:rFonts w:ascii="仿宋" w:eastAsia="仿宋" w:cs="仿宋" w:hAnsi="仿宋"/>
          <w:sz w:val="24"/>
          <w:szCs w:val="24"/>
        </w:rPr>
        <w:t>两栏满足要求画</w:t>
      </w:r>
      <w:r>
        <w:rPr>
          <w:rFonts w:ascii="仿宋" w:eastAsia="仿宋" w:cs="仿宋" w:hAnsi="仿宋" w:hint="eastAsia"/>
          <w:sz w:val="24"/>
          <w:szCs w:val="24"/>
        </w:rPr>
        <w:t>“√”</w:t>
      </w:r>
      <w:r>
        <w:rPr>
          <w:rFonts w:ascii="仿宋" w:eastAsia="仿宋" w:cs="仿宋" w:hAnsi="仿宋"/>
          <w:sz w:val="24"/>
          <w:szCs w:val="24"/>
        </w:rPr>
        <w:t>即可。</w:t>
      </w:r>
    </w:p>
    <w:sectPr>
      <w:footerReference w:type="default" r:id="rId2"/>
      <w:footerReference w:type="even" r:id="rId3"/>
      <w:pgSz w:w="16838" w:h="11906" w:orient="landscape"/>
      <w:pgMar w:top="1800" w:right="1440" w:bottom="1800" w:left="1440" w:header="851" w:footer="992" w:gutter="0"/>
      <w:pgNumType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rPr>
        <w:rStyle w:val="0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Arial" w:hAnsi="文泉驿正黑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2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33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42">
    <w:name w:val="page number"/>
    <w:qFormat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C37C7DB-6A6C-4E40-BA8B-2B9DDF138FC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63</TotalTime>
  <Application>Yozo_Office9.0.5233.191ZH.S1</Application>
  <Pages>1</Pages>
  <Words>0</Words>
  <Characters>168</Characters>
  <Lines>0</Lines>
  <Paragraphs>9</Paragraphs>
  <CharactersWithSpaces>225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cp:lastPrinted>2025-05-30T08:45:12Z</cp:lastPrinted>
  <dcterms:created xsi:type="dcterms:W3CDTF">2021-05-08T07:28:00Z</dcterms:created>
  <dcterms:modified xsi:type="dcterms:W3CDTF">2025-06-03T00:50:22Z</dcterms:modified>
</cp:coreProperties>
</file>