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rPr>
          <w:rFonts w:ascii="国标黑体" w:eastAsia="国标黑体" w:cs="国标黑体" w:hint="eastAsia"/>
          <w:sz w:val="32"/>
          <w:szCs w:val="32"/>
        </w:rPr>
      </w:pPr>
      <w:r>
        <w:rPr>
          <w:rFonts w:ascii="国标黑体" w:eastAsia="国标黑体" w:cs="国标黑体" w:hint="eastAsia"/>
          <w:sz w:val="32"/>
          <w:szCs w:val="32"/>
        </w:rPr>
        <w:t>附件3</w:t>
      </w:r>
    </w:p>
    <w:p/>
    <w:p>
      <w:pPr>
        <w:jc w:val="center"/>
        <w:rPr>
          <w:rFonts w:ascii="方正小标宋简体" w:eastAsia="方正小标宋简体" w:hAnsi="方正小标宋简体"/>
          <w:b w:val="0"/>
          <w:bCs w:val="0"/>
          <w:kern w:val="2"/>
          <w:position w:val="2"/>
          <w:sz w:val="44"/>
          <w:szCs w:val="44"/>
        </w:rPr>
      </w:pPr>
      <w:r>
        <w:rPr>
          <w:rFonts w:ascii="方正小标宋简体" w:eastAsia="方正小标宋简体" w:hAnsi="方正小标宋简体" w:hint="eastAsia"/>
          <w:b w:val="0"/>
          <w:bCs w:val="0"/>
          <w:spacing w:val="5"/>
          <w:kern w:val="2"/>
          <w:position w:val="2"/>
          <w:sz w:val="44"/>
          <w:szCs w:val="44"/>
        </w:rPr>
        <w:t>2026年度辽宁省农村订单定向医学生免费培养计划录取考生统计表</w:t>
      </w:r>
    </w:p>
    <w:p>
      <w:pPr>
        <w:rPr>
          <w:rFonts w:ascii="仿宋" w:eastAsia="仿宋" w:cs="仿宋" w:hAnsi="仿宋" w:hint="eastAsia"/>
          <w:b w:val="0"/>
          <w:bCs w:val="0"/>
          <w:kern w:val="2"/>
          <w:position w:val="2"/>
          <w:sz w:val="32"/>
          <w:szCs w:val="32"/>
        </w:rPr>
      </w:pPr>
      <w:r>
        <w:rPr>
          <w:rFonts w:ascii="仿宋" w:eastAsia="仿宋" w:cs="仿宋" w:hAnsi="仿宋" w:hint="eastAsia"/>
          <w:b w:val="0"/>
          <w:bCs w:val="0"/>
          <w:kern w:val="2"/>
          <w:position w:val="2"/>
          <w:sz w:val="32"/>
          <w:szCs w:val="32"/>
        </w:rPr>
        <w:t>填表单位（盖章）</w:t>
      </w:r>
      <w:r>
        <w:rPr>
          <w:rFonts w:ascii="仿宋" w:eastAsia="仿宋" w:cs="仿宋" w:hAnsi="仿宋"/>
          <w:b w:val="0"/>
          <w:bCs w:val="0"/>
          <w:kern w:val="2"/>
          <w:position w:val="2"/>
          <w:sz w:val="32"/>
          <w:szCs w:val="32"/>
        </w:rPr>
        <w:t>：</w:t>
      </w:r>
      <w:bookmarkStart w:id="0" w:name="_GoBack"/>
      <w:bookmarkEnd w:id="0"/>
    </w:p>
    <w:tbl>
      <w:tblPr>
        <w:jc w:val="left"/>
        <w:tblW w:w="14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79"/>
        <w:gridCol w:w="1100"/>
        <w:gridCol w:w="1175"/>
        <w:gridCol w:w="2526"/>
        <w:gridCol w:w="949"/>
        <w:gridCol w:w="1600"/>
        <w:gridCol w:w="1636"/>
        <w:gridCol w:w="1395"/>
        <w:gridCol w:w="1395"/>
        <w:gridCol w:w="1699"/>
      </w:tblGrid>
      <w:tr>
        <w:trPr>
          <w:trHeight w:val="931"/>
        </w:trPr>
        <w:tc>
          <w:tcPr>
            <w:tcW w:w="77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24"/>
                <w:szCs w:val="32"/>
              </w:rPr>
            </w:pPr>
            <w:r>
              <w:rPr>
                <w:rFonts w:ascii="仿宋" w:eastAsia="仿宋" w:cs="仿宋" w:hAnsi="仿宋"/>
                <w:sz w:val="24"/>
                <w:szCs w:val="32"/>
              </w:rPr>
              <w:t>序号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eastAsia="仿宋" w:cs="仿宋" w:hAnsi="仿宋"/>
                <w:sz w:val="24"/>
                <w:szCs w:val="32"/>
              </w:rPr>
            </w:pPr>
            <w:r>
              <w:rPr>
                <w:rFonts w:ascii="仿宋" w:eastAsia="仿宋" w:cs="仿宋" w:hAnsi="仿宋"/>
                <w:sz w:val="24"/>
                <w:szCs w:val="32"/>
              </w:rPr>
              <w:t>姓名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eastAsia="仿宋" w:cs="仿宋" w:hAnsi="仿宋"/>
                <w:sz w:val="24"/>
                <w:szCs w:val="32"/>
              </w:rPr>
            </w:pPr>
            <w:r>
              <w:rPr>
                <w:rFonts w:ascii="仿宋" w:eastAsia="仿宋" w:cs="仿宋" w:hAnsi="仿宋"/>
                <w:sz w:val="24"/>
                <w:szCs w:val="32"/>
              </w:rPr>
              <w:t>性别</w:t>
            </w: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仿宋" w:eastAsia="仿宋" w:cs="仿宋" w:hAnsi="仿宋"/>
                <w:sz w:val="24"/>
                <w:szCs w:val="32"/>
              </w:rPr>
            </w:pPr>
            <w:r>
              <w:rPr>
                <w:rFonts w:ascii="仿宋" w:eastAsia="仿宋" w:cs="仿宋" w:hAnsi="仿宋"/>
                <w:sz w:val="24"/>
                <w:szCs w:val="32"/>
              </w:rPr>
              <w:t>考生号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仿宋" w:eastAsia="仿宋" w:cs="仿宋" w:hAnsi="仿宋"/>
                <w:sz w:val="24"/>
                <w:szCs w:val="32"/>
              </w:rPr>
            </w:pPr>
            <w:r>
              <w:rPr>
                <w:rFonts w:ascii="仿宋" w:eastAsia="仿宋" w:cs="仿宋" w:hAnsi="仿宋"/>
                <w:sz w:val="24"/>
                <w:szCs w:val="32"/>
              </w:rPr>
              <w:t>民族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仿宋" w:eastAsia="仿宋" w:cs="仿宋" w:hAnsi="仿宋"/>
                <w:sz w:val="24"/>
                <w:szCs w:val="32"/>
              </w:rPr>
            </w:pPr>
            <w:r>
              <w:rPr>
                <w:rFonts w:ascii="仿宋" w:eastAsia="仿宋" w:cs="仿宋" w:hAnsi="仿宋"/>
                <w:sz w:val="24"/>
                <w:szCs w:val="32"/>
              </w:rPr>
              <w:t>身份证号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仿宋" w:eastAsia="仿宋" w:cs="仿宋" w:hAnsi="仿宋"/>
                <w:sz w:val="24"/>
                <w:szCs w:val="32"/>
              </w:rPr>
            </w:pPr>
            <w:r>
              <w:rPr>
                <w:rFonts w:ascii="仿宋" w:eastAsia="仿宋" w:cs="仿宋" w:hAnsi="仿宋"/>
                <w:sz w:val="24"/>
                <w:szCs w:val="32"/>
              </w:rPr>
              <w:t>考生户籍地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eastAsia="仿宋" w:cs="仿宋" w:hAnsi="仿宋"/>
                <w:sz w:val="24"/>
                <w:szCs w:val="32"/>
              </w:rPr>
            </w:pPr>
            <w:r>
              <w:rPr>
                <w:rFonts w:ascii="仿宋" w:eastAsia="仿宋" w:cs="仿宋" w:hAnsi="仿宋"/>
                <w:sz w:val="24"/>
                <w:szCs w:val="32"/>
              </w:rPr>
              <w:t>联系电话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eastAsia="仿宋" w:cs="仿宋" w:hAnsi="仿宋"/>
                <w:sz w:val="24"/>
                <w:szCs w:val="32"/>
              </w:rPr>
            </w:pPr>
            <w:r>
              <w:rPr>
                <w:rFonts w:ascii="仿宋" w:eastAsia="仿宋" w:cs="仿宋" w:hAnsi="仿宋"/>
                <w:sz w:val="24"/>
                <w:szCs w:val="32"/>
              </w:rPr>
              <w:t>录取专业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仿宋" w:eastAsia="仿宋" w:cs="仿宋" w:hAnsi="仿宋"/>
                <w:sz w:val="24"/>
                <w:szCs w:val="32"/>
              </w:rPr>
            </w:pPr>
            <w:r>
              <w:rPr>
                <w:rFonts w:ascii="仿宋" w:eastAsia="仿宋" w:cs="仿宋" w:hAnsi="仿宋"/>
                <w:sz w:val="24"/>
                <w:szCs w:val="32"/>
              </w:rPr>
              <w:t>定向就业县</w:t>
            </w:r>
          </w:p>
        </w:tc>
      </w:tr>
      <w:tr>
        <w:tc>
          <w:tcPr>
            <w:tcW w:w="77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10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17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252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</w:tr>
      <w:tr>
        <w:tc>
          <w:tcPr>
            <w:tcW w:w="77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10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17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252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</w:tr>
      <w:tr>
        <w:tc>
          <w:tcPr>
            <w:tcW w:w="77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10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17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252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</w:tr>
      <w:tr>
        <w:tc>
          <w:tcPr>
            <w:tcW w:w="77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10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17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252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</w:tr>
      <w:tr>
        <w:tc>
          <w:tcPr>
            <w:tcW w:w="77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10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17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252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</w:p>
        </w:tc>
      </w:tr>
    </w:tbl>
    <w:p>
      <w:pPr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/>
          <w:sz w:val="32"/>
          <w:szCs w:val="32"/>
        </w:rPr>
        <w:t>注：排序请按定向就业县顺序</w:t>
      </w: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国标黑体">
    <w:panose1 w:val="02000500000000000000"/>
    <w:charset w:val="86"/>
    <w:family w:val="script"/>
    <w:pitch w:val="variable"/>
    <w:sig w:usb0="00000001" w:usb1="08000000" w:usb2="00000000" w:usb3="00000000" w:csb0="00040000" w:csb1="00000000"/>
  </w:font>
  <w:font w:name="方正小标宋简体">
    <w:panose1 w:val="00000000000000000000"/>
    <w:charset w:val="00"/>
    <w:family w:val="auto"/>
    <w:pitch w:val="variable"/>
  </w:font>
  <w:font w:name="仿宋">
    <w:panose1 w:val="00000000000000000000"/>
    <w:charset w:val="00"/>
    <w:family w:val="auto"/>
    <w:pitch w:val="variable"/>
  </w:font>
  <w:font w:name="Times New Roman">
    <w:altName w:val="DejaVu Sans"/>
    <w:panose1 w:val="00000000000000000000"/>
    <w:charset w:val="00"/>
    <w:family w:val="auto"/>
    <w:pitch w:val="variable"/>
  </w:font>
  <w:font w:name="宋体">
    <w:altName w:val="汉仪仿宋简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00000001" w:usb1="0800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Arial" w:hAnsi="方正兰亭黑_GBK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3F3F46ED-0996-46A7-91AB-F261F3465C1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</TotalTime>
  <Application>Yozo_Office9.0.7057.191ZH.S1</Application>
  <Pages>1</Pages>
  <Words>0</Words>
  <Characters>120</Characters>
  <Lines>0</Lines>
  <Paragraphs>6</Paragraphs>
  <CharactersWithSpaces>160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3</cp:revision>
  <dcterms:created xsi:type="dcterms:W3CDTF">2021-05-08T07:28:00Z</dcterms:created>
  <dcterms:modified xsi:type="dcterms:W3CDTF">2026-05-28T09:42:17Z</dcterms:modified>
</cp:coreProperties>
</file>